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3" w:rsidRDefault="00C741F3" w:rsidP="00C74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E2C07">
        <w:rPr>
          <w:rFonts w:ascii="Times New Roman" w:hAnsi="Times New Roman" w:cs="Times New Roman"/>
          <w:b/>
          <w:sz w:val="28"/>
          <w:szCs w:val="28"/>
          <w:lang w:eastAsia="zh-CN"/>
        </w:rPr>
        <w:t>СПРАВКА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* </w:t>
      </w:r>
    </w:p>
    <w:p w:rsidR="00C741F3" w:rsidRDefault="00C741F3" w:rsidP="00C741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отсутствии просроченной задолженности по заработной плате,</w:t>
      </w:r>
    </w:p>
    <w:p w:rsidR="00C741F3" w:rsidRDefault="00C741F3" w:rsidP="00C74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величине среднемесячной заработной платы </w:t>
      </w:r>
    </w:p>
    <w:p w:rsidR="00C741F3" w:rsidRDefault="00C741F3" w:rsidP="00C74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(с начала года в расчете на одного работника)</w:t>
      </w:r>
    </w:p>
    <w:p w:rsidR="00C741F3" w:rsidRDefault="00C741F3" w:rsidP="00C74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</w:p>
    <w:p w:rsidR="00C741F3" w:rsidRPr="00401E42" w:rsidRDefault="00C741F3" w:rsidP="00C741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01E42">
        <w:rPr>
          <w:rFonts w:ascii="Times New Roman" w:hAnsi="Times New Roman" w:cs="Times New Roman"/>
          <w:sz w:val="28"/>
          <w:szCs w:val="28"/>
          <w:lang w:eastAsia="zh-CN"/>
        </w:rPr>
        <w:t xml:space="preserve">(полное наименование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заявителя</w:t>
      </w:r>
      <w:r w:rsidRPr="00401E42">
        <w:rPr>
          <w:rFonts w:ascii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наименование</w:t>
      </w:r>
      <w:r w:rsidRPr="00401E4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  <w:lang w:eastAsia="zh-CN"/>
        </w:rPr>
        <w:t>го</w:t>
      </w:r>
      <w:r w:rsidRPr="00401E42">
        <w:rPr>
          <w:rFonts w:ascii="Times New Roman" w:hAnsi="Times New Roman" w:cs="Times New Roman"/>
          <w:sz w:val="28"/>
          <w:szCs w:val="28"/>
          <w:lang w:eastAsia="zh-CN"/>
        </w:rPr>
        <w:t xml:space="preserve"> образован</w:t>
      </w:r>
      <w:r>
        <w:rPr>
          <w:rFonts w:ascii="Times New Roman" w:hAnsi="Times New Roman" w:cs="Times New Roman"/>
          <w:sz w:val="28"/>
          <w:szCs w:val="28"/>
          <w:lang w:eastAsia="zh-CN"/>
        </w:rPr>
        <w:t>ия</w:t>
      </w:r>
      <w:r w:rsidRPr="00401E42">
        <w:rPr>
          <w:rFonts w:ascii="Times New Roman" w:hAnsi="Times New Roman" w:cs="Times New Roman"/>
          <w:sz w:val="28"/>
          <w:szCs w:val="28"/>
          <w:lang w:eastAsia="zh-CN"/>
        </w:rPr>
        <w:t>)</w:t>
      </w:r>
    </w:p>
    <w:p w:rsidR="00C741F3" w:rsidRDefault="00C741F3" w:rsidP="00C741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741F3" w:rsidRDefault="00C741F3" w:rsidP="00C741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01._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_.201__ просроченная задолженность по заработной плате отсутствует.</w:t>
      </w:r>
    </w:p>
    <w:p w:rsidR="00C741F3" w:rsidRPr="004E2C07" w:rsidRDefault="00C741F3" w:rsidP="00C741F3">
      <w:pPr>
        <w:autoSpaceDE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С 01.01.201__** по _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_._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_.201__ с</w:t>
      </w:r>
      <w:r w:rsidRPr="004E2C07">
        <w:rPr>
          <w:rFonts w:ascii="Times New Roman" w:hAnsi="Times New Roman" w:cs="Times New Roman"/>
          <w:sz w:val="28"/>
          <w:szCs w:val="28"/>
          <w:lang w:eastAsia="zh-CN"/>
        </w:rPr>
        <w:t xml:space="preserve">реднемесячная заработная плата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Pr="004E2C07">
        <w:rPr>
          <w:rFonts w:ascii="Times New Roman" w:hAnsi="Times New Roman" w:cs="Times New Roman"/>
          <w:sz w:val="28"/>
          <w:szCs w:val="28"/>
          <w:lang w:eastAsia="ru-RU"/>
        </w:rPr>
        <w:t xml:space="preserve">______    рублей. </w:t>
      </w:r>
    </w:p>
    <w:p w:rsidR="00C741F3" w:rsidRPr="004E2C07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741F3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  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        ____________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____________</w:t>
      </w:r>
    </w:p>
    <w:p w:rsidR="00C741F3" w:rsidRPr="00CF112D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C741F3" w:rsidRPr="004E2C07" w:rsidRDefault="00C741F3" w:rsidP="00C741F3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C741F3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B558D5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        ____________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</w:t>
      </w:r>
    </w:p>
    <w:p w:rsidR="00C741F3" w:rsidRPr="00CF112D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C741F3" w:rsidRPr="004E2C07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C741F3" w:rsidRPr="004E2C07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E2C0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М.П.</w:t>
      </w:r>
    </w:p>
    <w:p w:rsidR="00C741F3" w:rsidRPr="004E2C07" w:rsidRDefault="00C741F3" w:rsidP="00C741F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(при наличии)</w:t>
      </w: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Дата</w:t>
      </w: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C741F3" w:rsidRPr="00C741F3" w:rsidRDefault="00C741F3" w:rsidP="00C741F3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  <w:bookmarkStart w:id="0" w:name="_GoBack"/>
      <w:bookmarkEnd w:id="0"/>
      <w:r w:rsidRPr="003E4D7E">
        <w:rPr>
          <w:rFonts w:ascii="Times New Roman" w:eastAsia="Arial" w:hAnsi="Times New Roman"/>
          <w:color w:val="000000"/>
          <w:sz w:val="20"/>
          <w:szCs w:val="20"/>
        </w:rPr>
        <w:t>_________________________________________________</w:t>
      </w:r>
    </w:p>
    <w:p w:rsidR="00C741F3" w:rsidRDefault="00C741F3" w:rsidP="00C741F3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color w:val="000000"/>
          <w:sz w:val="20"/>
          <w:szCs w:val="20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C741F3" w:rsidRPr="003E4D7E" w:rsidRDefault="00C741F3" w:rsidP="00C741F3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color w:val="000000"/>
          <w:sz w:val="20"/>
          <w:szCs w:val="20"/>
        </w:rPr>
        <w:t>*</w:t>
      </w:r>
      <w:r w:rsidRPr="003E4D7E">
        <w:rPr>
          <w:rFonts w:ascii="Times New Roman" w:eastAsia="Arial" w:hAnsi="Times New Roman"/>
          <w:color w:val="000000"/>
          <w:sz w:val="20"/>
          <w:szCs w:val="20"/>
        </w:rPr>
        <w:t xml:space="preserve">* - для вновь созданных </w:t>
      </w:r>
      <w:r>
        <w:rPr>
          <w:rFonts w:ascii="Times New Roman" w:eastAsia="Arial" w:hAnsi="Times New Roman"/>
          <w:color w:val="000000"/>
          <w:sz w:val="20"/>
          <w:szCs w:val="20"/>
        </w:rPr>
        <w:t>организаций</w:t>
      </w:r>
      <w:r w:rsidRPr="003E4D7E">
        <w:rPr>
          <w:rFonts w:ascii="Times New Roman" w:eastAsia="Arial" w:hAnsi="Times New Roman"/>
          <w:color w:val="000000"/>
          <w:sz w:val="20"/>
          <w:szCs w:val="20"/>
        </w:rPr>
        <w:t xml:space="preserve"> – со дня образования.</w:t>
      </w:r>
    </w:p>
    <w:p w:rsidR="00C741F3" w:rsidRPr="003E4D7E" w:rsidRDefault="00C741F3" w:rsidP="00C741F3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</w:p>
    <w:p w:rsidR="00C741F3" w:rsidRPr="003E4D7E" w:rsidRDefault="00C741F3" w:rsidP="00C741F3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3E4D7E">
        <w:rPr>
          <w:rFonts w:ascii="Times New Roman" w:eastAsia="Arial" w:hAnsi="Times New Roman"/>
          <w:color w:val="000000"/>
          <w:sz w:val="20"/>
          <w:szCs w:val="20"/>
        </w:rPr>
        <w:t>Примечание:</w:t>
      </w:r>
    </w:p>
    <w:p w:rsidR="00C741F3" w:rsidRPr="003E4D7E" w:rsidRDefault="00C741F3" w:rsidP="00C741F3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3E4D7E">
        <w:rPr>
          <w:rFonts w:ascii="Times New Roman" w:eastAsia="Arial" w:hAnsi="Times New Roman"/>
          <w:color w:val="000000"/>
          <w:sz w:val="20"/>
          <w:szCs w:val="20"/>
        </w:rPr>
        <w:t>В справке допускается и не является основанием для отказа в предоставлении государственной услуги:</w:t>
      </w:r>
    </w:p>
    <w:p w:rsidR="00C741F3" w:rsidRPr="003E4D7E" w:rsidRDefault="00C741F3" w:rsidP="00C741F3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3E4D7E">
        <w:rPr>
          <w:rFonts w:ascii="Times New Roman" w:eastAsia="Arial" w:hAnsi="Times New Roman"/>
          <w:color w:val="000000"/>
          <w:sz w:val="20"/>
          <w:szCs w:val="20"/>
        </w:rPr>
        <w:t>иное расположение вышеуказанных сведений;</w:t>
      </w:r>
    </w:p>
    <w:p w:rsidR="00377AED" w:rsidRDefault="00C741F3" w:rsidP="00C741F3">
      <w:r w:rsidRPr="003E4D7E">
        <w:rPr>
          <w:rFonts w:ascii="Times New Roman" w:eastAsia="Arial" w:hAnsi="Times New Roman"/>
          <w:color w:val="000000"/>
          <w:sz w:val="20"/>
          <w:szCs w:val="20"/>
        </w:rPr>
        <w:t>наличие информации о среднесписочной численности работников, фонде оплаты труда или иной информации</w:t>
      </w:r>
    </w:p>
    <w:sectPr w:rsidR="0037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95"/>
    <w:rsid w:val="001E1295"/>
    <w:rsid w:val="00377AED"/>
    <w:rsid w:val="00C7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A0634-49D3-4818-A9C4-B501360C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1F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2017-07-06T15:55:00Z</dcterms:created>
  <dcterms:modified xsi:type="dcterms:W3CDTF">2017-07-06T15:56:00Z</dcterms:modified>
</cp:coreProperties>
</file>