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E" w:rsidRPr="0047680E" w:rsidRDefault="0047680E" w:rsidP="0047680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80E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47680E" w:rsidRPr="0047680E" w:rsidRDefault="0047680E" w:rsidP="0047680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80E">
        <w:rPr>
          <w:rFonts w:ascii="Times New Roman" w:hAnsi="Times New Roman" w:cs="Times New Roman"/>
          <w:sz w:val="32"/>
          <w:szCs w:val="32"/>
        </w:rPr>
        <w:t xml:space="preserve">документов, </w:t>
      </w:r>
      <w:proofErr w:type="gramStart"/>
      <w:r w:rsidRPr="0047680E">
        <w:rPr>
          <w:rFonts w:ascii="Times New Roman" w:hAnsi="Times New Roman" w:cs="Times New Roman"/>
          <w:sz w:val="32"/>
          <w:szCs w:val="32"/>
        </w:rPr>
        <w:t>подтверждающий</w:t>
      </w:r>
      <w:proofErr w:type="gramEnd"/>
      <w:r w:rsidRPr="0047680E">
        <w:rPr>
          <w:rFonts w:ascii="Times New Roman" w:hAnsi="Times New Roman" w:cs="Times New Roman"/>
          <w:sz w:val="32"/>
          <w:szCs w:val="32"/>
        </w:rPr>
        <w:t xml:space="preserve"> право заявителя на приобретение земельного участка </w:t>
      </w:r>
      <w:r>
        <w:rPr>
          <w:rFonts w:ascii="Times New Roman" w:hAnsi="Times New Roman" w:cs="Times New Roman"/>
          <w:sz w:val="32"/>
          <w:szCs w:val="32"/>
        </w:rPr>
        <w:br/>
      </w:r>
      <w:r w:rsidRPr="0047680E">
        <w:rPr>
          <w:rFonts w:ascii="Times New Roman" w:hAnsi="Times New Roman" w:cs="Times New Roman"/>
          <w:b/>
          <w:sz w:val="32"/>
          <w:szCs w:val="32"/>
        </w:rPr>
        <w:t>в постоянное (бессрочное) пользование (статья 39.9 ЗК РФ)</w:t>
      </w:r>
      <w:r w:rsidR="00DC3BD9">
        <w:rPr>
          <w:rFonts w:ascii="Times New Roman" w:hAnsi="Times New Roman" w:cs="Times New Roman"/>
          <w:b/>
          <w:sz w:val="32"/>
          <w:szCs w:val="32"/>
        </w:rPr>
        <w:t>*</w:t>
      </w: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231"/>
        <w:gridCol w:w="3231"/>
        <w:gridCol w:w="3231"/>
        <w:gridCol w:w="5021"/>
      </w:tblGrid>
      <w:tr w:rsidR="000E020C" w:rsidRPr="0047680E" w:rsidTr="00DC3BD9">
        <w:trPr>
          <w:tblHeader/>
        </w:trPr>
        <w:tc>
          <w:tcPr>
            <w:tcW w:w="737" w:type="dxa"/>
          </w:tcPr>
          <w:p w:rsidR="000E020C" w:rsidRPr="00DC3BD9" w:rsidRDefault="00DC3BD9" w:rsidP="000E02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D9">
              <w:rPr>
                <w:rFonts w:ascii="Times New Roman" w:hAnsi="Times New Roman" w:cs="Times New Roman"/>
                <w:b/>
                <w:sz w:val="20"/>
                <w:szCs w:val="20"/>
              </w:rPr>
              <w:t>Номер пункта в административном регламенте</w:t>
            </w:r>
          </w:p>
        </w:tc>
        <w:tc>
          <w:tcPr>
            <w:tcW w:w="3231" w:type="dxa"/>
          </w:tcPr>
          <w:p w:rsidR="000E020C" w:rsidRPr="0047680E" w:rsidRDefault="000E020C" w:rsidP="000E02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680E">
              <w:rPr>
                <w:rFonts w:ascii="Times New Roman" w:hAnsi="Times New Roman" w:cs="Times New Roman"/>
                <w:b/>
              </w:rPr>
              <w:t>Категория заявителей</w:t>
            </w:r>
          </w:p>
        </w:tc>
        <w:tc>
          <w:tcPr>
            <w:tcW w:w="3231" w:type="dxa"/>
          </w:tcPr>
          <w:p w:rsidR="000E020C" w:rsidRPr="0047680E" w:rsidRDefault="000E020C" w:rsidP="000E02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680E"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3231" w:type="dxa"/>
          </w:tcPr>
          <w:p w:rsidR="000E020C" w:rsidRPr="0047680E" w:rsidRDefault="000E020C" w:rsidP="000E02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680E">
              <w:rPr>
                <w:rFonts w:ascii="Times New Roman" w:hAnsi="Times New Roman" w:cs="Times New Roman"/>
                <w:b/>
              </w:rPr>
              <w:t>Документы, подтверждающие право заявителя на приобретение земельного участка, подлежащие представлению заявителями</w:t>
            </w:r>
          </w:p>
        </w:tc>
        <w:tc>
          <w:tcPr>
            <w:tcW w:w="5021" w:type="dxa"/>
          </w:tcPr>
          <w:p w:rsidR="000E020C" w:rsidRPr="0047680E" w:rsidRDefault="000E020C" w:rsidP="000E02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680E">
              <w:rPr>
                <w:rFonts w:ascii="Times New Roman" w:hAnsi="Times New Roman" w:cs="Times New Roman"/>
                <w:b/>
              </w:rPr>
              <w:t>Документы, подтверждающие право заявителя на приобретение земельного участка,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  <w:tr w:rsidR="00741821" w:rsidRPr="00CF015D" w:rsidTr="00543E25">
        <w:tblPrEx>
          <w:tblBorders>
            <w:insideH w:val="nil"/>
          </w:tblBorders>
        </w:tblPrEx>
        <w:trPr>
          <w:trHeight w:val="1025"/>
        </w:trPr>
        <w:tc>
          <w:tcPr>
            <w:tcW w:w="737" w:type="dxa"/>
            <w:tcBorders>
              <w:bottom w:val="single" w:sz="4" w:space="0" w:color="auto"/>
            </w:tcBorders>
          </w:tcPr>
          <w:p w:rsidR="00741821" w:rsidRPr="00CF015D" w:rsidRDefault="00741821" w:rsidP="00741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741821" w:rsidRPr="000A0E65" w:rsidRDefault="00741821" w:rsidP="0074182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C4E12">
              <w:rPr>
                <w:rFonts w:ascii="Times New Roman" w:hAnsi="Times New Roman" w:cs="Times New Roman"/>
              </w:rPr>
              <w:t>Государственное или муниципальное учреждение (бюджетное, казенное, автономное) (</w:t>
            </w:r>
            <w:hyperlink r:id="rId7">
              <w:r w:rsidRPr="00AC4E12">
                <w:rPr>
                  <w:rFonts w:ascii="Times New Roman" w:hAnsi="Times New Roman" w:cs="Times New Roman"/>
                  <w:color w:val="0000FF"/>
                </w:rPr>
                <w:t>подпункт 2 пункта 2 статьи 39.9</w:t>
              </w:r>
            </w:hyperlink>
            <w:r w:rsidRPr="00AC4E12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741821" w:rsidRPr="000A0E65" w:rsidRDefault="00741821" w:rsidP="0074182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C4E12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участка: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1. В случае оформления прав на земельный участок под зданиями, сооружениями:</w:t>
            </w:r>
          </w:p>
          <w:p w:rsidR="00741821" w:rsidRPr="00AC4E12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 xml:space="preserve">1.1. </w:t>
            </w:r>
            <w:r w:rsidRPr="00AC4E12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ЕГРН:</w:t>
            </w:r>
          </w:p>
          <w:p w:rsidR="00741821" w:rsidRPr="00AC4E12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AC4E12">
              <w:rPr>
                <w:rFonts w:ascii="Times New Roman" w:hAnsi="Times New Roman" w:cs="Times New Roman"/>
              </w:rPr>
      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</w:t>
            </w:r>
            <w:r w:rsidRPr="00AC4E12">
              <w:rPr>
                <w:rFonts w:ascii="Times New Roman" w:hAnsi="Times New Roman" w:cs="Times New Roman"/>
              </w:rPr>
              <w:lastRenderedPageBreak/>
              <w:t>организациями технической инвентаризации);</w:t>
            </w:r>
          </w:p>
          <w:p w:rsidR="00741821" w:rsidRPr="00AC4E12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AC4E12">
              <w:rPr>
                <w:rFonts w:ascii="Times New Roman" w:hAnsi="Times New Roman" w:cs="Times New Roman"/>
              </w:rPr>
              <w:t>договор купли-продажи (удостоверенный нотариусом);</w:t>
            </w:r>
          </w:p>
          <w:p w:rsidR="00741821" w:rsidRPr="00AC4E12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AC4E12">
              <w:rPr>
                <w:rFonts w:ascii="Times New Roman" w:hAnsi="Times New Roman" w:cs="Times New Roman"/>
              </w:rPr>
              <w:t xml:space="preserve">решение уполномоченного органа о закреплении объекта недвижимости на праве хозяйственного ведения или оперативного управления (принятое до вступления в силу Федерального </w:t>
            </w:r>
            <w:hyperlink r:id="rId8">
              <w:r w:rsidRPr="00AC4E12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C4E12">
              <w:rPr>
                <w:rFonts w:ascii="Times New Roman" w:hAnsi="Times New Roman" w:cs="Times New Roman"/>
              </w:rPr>
              <w:t xml:space="preserve"> от 21.07.1997 N 122-ФЗ "О государственной регистрации прав на недвижимое имущество и сделок с ним").</w:t>
            </w:r>
          </w:p>
          <w:p w:rsidR="00741821" w:rsidRPr="00AC4E12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AC4E12">
              <w:rPr>
                <w:rFonts w:ascii="Times New Roman" w:hAnsi="Times New Roman" w:cs="Times New Roman"/>
              </w:rPr>
              <w:t>1.2.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741821" w:rsidRPr="00AC4E12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AC4E12">
              <w:rPr>
                <w:rFonts w:ascii="Times New Roman" w:hAnsi="Times New Roman" w:cs="Times New Roman"/>
              </w:rPr>
      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      </w:r>
          </w:p>
          <w:p w:rsidR="00741821" w:rsidRPr="00AC4E12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AC4E12">
              <w:rPr>
                <w:rFonts w:ascii="Times New Roman" w:hAnsi="Times New Roman" w:cs="Times New Roman"/>
              </w:rPr>
              <w:t xml:space="preserve">договор на передачу земельного </w:t>
            </w:r>
            <w:r w:rsidRPr="00AC4E12">
              <w:rPr>
                <w:rFonts w:ascii="Times New Roman" w:hAnsi="Times New Roman" w:cs="Times New Roman"/>
              </w:rPr>
              <w:lastRenderedPageBreak/>
              <w:t>участка в постоянное (бессрочное) пользование (выданный исполнительным комитетом Совета народных депутатов);</w:t>
            </w:r>
          </w:p>
          <w:p w:rsidR="00741821" w:rsidRPr="00AC4E12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AC4E12">
              <w:rPr>
                <w:rFonts w:ascii="Times New Roman" w:hAnsi="Times New Roman" w:cs="Times New Roman"/>
              </w:rPr>
              <w:t>свидетельство о праве бессрочного (постоянного) пользования землей (выданное земельным комитетом);</w:t>
            </w:r>
          </w:p>
          <w:p w:rsidR="00741821" w:rsidRPr="00AC4E12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AC4E12">
              <w:rPr>
                <w:rFonts w:ascii="Times New Roman" w:hAnsi="Times New Roman" w:cs="Times New Roman"/>
              </w:rPr>
              <w:t>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депутатов);</w:t>
            </w:r>
          </w:p>
          <w:p w:rsidR="00741821" w:rsidRPr="00AC4E12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AC4E12">
              <w:rPr>
                <w:rFonts w:ascii="Times New Roman" w:hAnsi="Times New Roman" w:cs="Times New Roman"/>
              </w:rPr>
              <w:t>договор аренды земельного участка, заключенный до момента создания Учреждения юстиции по регистрации прав на недвижимое имущество и сделок с ним на территории Ростовской области (выданный земельным комитетом);</w:t>
            </w:r>
          </w:p>
          <w:p w:rsidR="00741821" w:rsidRPr="00AC4E12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AC4E12">
              <w:rPr>
                <w:rFonts w:ascii="Times New Roman" w:hAnsi="Times New Roman" w:cs="Times New Roman"/>
              </w:rPr>
              <w:t>решение суда.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AC4E12">
              <w:rPr>
                <w:rFonts w:ascii="Times New Roman" w:hAnsi="Times New Roman" w:cs="Times New Roman"/>
              </w:rPr>
              <w:t>1.3. Сообщение заявителя (заявителей), содержащее перечень всех зданий, сооружений, расположенных на</w:t>
            </w:r>
            <w:r w:rsidRPr="00CF015D">
              <w:rPr>
                <w:rFonts w:ascii="Times New Roman" w:hAnsi="Times New Roman" w:cs="Times New Roman"/>
              </w:rPr>
              <w:t xml:space="preserve"> испрашиваемом земельном </w:t>
            </w:r>
            <w:r w:rsidRPr="00CF015D">
              <w:rPr>
                <w:rFonts w:ascii="Times New Roman" w:hAnsi="Times New Roman" w:cs="Times New Roman"/>
              </w:rPr>
              <w:lastRenderedPageBreak/>
              <w:t>участке</w:t>
            </w:r>
            <w:r w:rsidRPr="00AC4E12">
              <w:rPr>
                <w:rFonts w:ascii="Times New Roman" w:hAnsi="Times New Roman" w:cs="Times New Roman"/>
              </w:rPr>
              <w:t>, с указанием их кадастровых (условных, инвентарных) номеров и адресных ориентиров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lastRenderedPageBreak/>
              <w:t>1. Выписка из ЕГРН об объекте недвижимости (об испрашиваемом земельном участке) (орган регистрации прав).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2. Выписка из ЕГРН об объекте недвижимости (о здании и (или) сооружении, расположенно</w:t>
            </w:r>
            <w:proofErr w:type="gramStart"/>
            <w:r w:rsidRPr="00CF015D">
              <w:rPr>
                <w:rFonts w:ascii="Times New Roman" w:hAnsi="Times New Roman" w:cs="Times New Roman"/>
              </w:rPr>
              <w:t>м(</w:t>
            </w:r>
            <w:proofErr w:type="gramEnd"/>
            <w:r w:rsidRPr="00CF015D">
              <w:rPr>
                <w:rFonts w:ascii="Times New Roman" w:hAnsi="Times New Roman" w:cs="Times New Roman"/>
              </w:rPr>
              <w:t>-</w:t>
            </w:r>
            <w:proofErr w:type="spellStart"/>
            <w:r w:rsidRPr="00CF015D">
              <w:rPr>
                <w:rFonts w:ascii="Times New Roman" w:hAnsi="Times New Roman" w:cs="Times New Roman"/>
              </w:rPr>
              <w:t>ых</w:t>
            </w:r>
            <w:proofErr w:type="spellEnd"/>
            <w:r w:rsidRPr="00CF015D">
              <w:rPr>
                <w:rFonts w:ascii="Times New Roman" w:hAnsi="Times New Roman" w:cs="Times New Roman"/>
              </w:rPr>
              <w:t>) на испрашиваемом земельном участке) (орган регистрации прав).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3. В случае строительства зданий, сооружений: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CF015D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CF015D">
              <w:rPr>
                <w:rFonts w:ascii="Times New Roman" w:hAnsi="Times New Roman" w:cs="Times New Roman"/>
              </w:rPr>
              <w:t>-, тепл</w:t>
            </w:r>
            <w:proofErr w:type="gramStart"/>
            <w:r w:rsidRPr="00CF015D">
              <w:rPr>
                <w:rFonts w:ascii="Times New Roman" w:hAnsi="Times New Roman" w:cs="Times New Roman"/>
              </w:rPr>
              <w:t>о-</w:t>
            </w:r>
            <w:proofErr w:type="gramEnd"/>
            <w:r w:rsidRPr="00CF01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015D">
              <w:rPr>
                <w:rFonts w:ascii="Times New Roman" w:hAnsi="Times New Roman" w:cs="Times New Roman"/>
              </w:rPr>
              <w:t>газо</w:t>
            </w:r>
            <w:proofErr w:type="spellEnd"/>
            <w:r w:rsidRPr="00CF015D">
              <w:rPr>
                <w:rFonts w:ascii="Times New Roman" w:hAnsi="Times New Roman" w:cs="Times New Roman"/>
              </w:rPr>
              <w:t xml:space="preserve">- и водоснабжения, водоотведения, связи, нефтепроводов, не относящихся к объектам регионального или местного значения) (Профильные региональные органы исполнительной власти (в случае объекта регионального значения); </w:t>
            </w:r>
            <w:proofErr w:type="spellStart"/>
            <w:r w:rsidRPr="00CF015D">
              <w:rPr>
                <w:rFonts w:ascii="Times New Roman" w:hAnsi="Times New Roman" w:cs="Times New Roman"/>
              </w:rPr>
              <w:t>ДАиГ</w:t>
            </w:r>
            <w:proofErr w:type="spellEnd"/>
            <w:r w:rsidRPr="00CF015D">
              <w:rPr>
                <w:rFonts w:ascii="Times New Roman" w:hAnsi="Times New Roman" w:cs="Times New Roman"/>
              </w:rPr>
              <w:t xml:space="preserve"> (в случае объекта местного значения).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4. Выписка из ЕГРЮЛ о юридическом лице, являющемся заявителем (ФНС России)</w:t>
            </w:r>
          </w:p>
        </w:tc>
      </w:tr>
      <w:tr w:rsidR="00741821" w:rsidRPr="00CF015D" w:rsidTr="00543E25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21" w:rsidRPr="00CF015D" w:rsidRDefault="00741821" w:rsidP="00741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>Казенное предприятие (</w:t>
            </w:r>
            <w:hyperlink r:id="rId9">
              <w:r w:rsidRPr="0030195E">
                <w:rPr>
                  <w:rFonts w:ascii="Times New Roman" w:hAnsi="Times New Roman" w:cs="Times New Roman"/>
                  <w:color w:val="0000FF"/>
                </w:rPr>
                <w:t>подпункт 3 пункта 2 статьи 39.9</w:t>
              </w:r>
            </w:hyperlink>
            <w:r w:rsidRPr="0030195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участка: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1. В случае оформления прав на земельный участок под зданиями, сооружениями: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 xml:space="preserve">1.1. </w:t>
            </w:r>
            <w:r w:rsidRPr="0030195E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здание, сооружение, если право на такое здание, сооружение либо помещение не зарегистрировано в ЕГРН: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</w:t>
            </w:r>
            <w:r w:rsidRPr="0030195E">
              <w:rPr>
                <w:rFonts w:ascii="Times New Roman" w:hAnsi="Times New Roman" w:cs="Times New Roman"/>
              </w:rPr>
              <w:lastRenderedPageBreak/>
              <w:t>и сделок с ним на территории Ростовской области (выданное организациями технической инвентаризации);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>договор купли-продажи (удостоверенный нотариусом);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 xml:space="preserve">решение уполномоченного органа о закреплении объекта недвижимости на праве хозяйственного ведения или оперативного управления (принятое до вступления в силу Федерального </w:t>
            </w:r>
            <w:hyperlink r:id="rId10">
              <w:r w:rsidRPr="0030195E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30195E">
              <w:rPr>
                <w:rFonts w:ascii="Times New Roman" w:hAnsi="Times New Roman" w:cs="Times New Roman"/>
              </w:rPr>
              <w:t xml:space="preserve"> от 21.07.1997 N 122-ФЗ "О государственной регистрации прав на недвижимое имущество и сделок с ним").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>1.2.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>Государственный акт о праве пожизненного наследуемого</w:t>
            </w:r>
            <w:r w:rsidRPr="00CF015D">
              <w:rPr>
                <w:rFonts w:ascii="Times New Roman" w:hAnsi="Times New Roman" w:cs="Times New Roman"/>
              </w:rPr>
              <w:t xml:space="preserve"> владения земельным участком (праве постоянного (бессрочного) пользования земельным участком) (выданный исполнительным комитетом Совета народных </w:t>
            </w:r>
            <w:r w:rsidRPr="00CF015D">
              <w:rPr>
                <w:rFonts w:ascii="Times New Roman" w:hAnsi="Times New Roman" w:cs="Times New Roman"/>
              </w:rPr>
              <w:lastRenderedPageBreak/>
              <w:t>депутатов);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договор на передачу земельного участка в постоянное (бессрочное) пользование (выданный исполнительным комитетом Совета народных депутатов);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свидетельство о праве бессрочного (постоянного) пользования землей (выданное земельным комитетом);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комитетом);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депутатов);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решение суда.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 xml:space="preserve">1.3. Сообщение заявителя (заявителей), содержащее </w:t>
            </w:r>
            <w:r w:rsidRPr="00CF015D">
              <w:rPr>
                <w:rFonts w:ascii="Times New Roman" w:hAnsi="Times New Roman" w:cs="Times New Roman"/>
              </w:rPr>
              <w:lastRenderedPageBreak/>
              <w:t>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lastRenderedPageBreak/>
              <w:t>1. Выписка из ЕГРН об объекте недвижимости (об испрашиваемом земельном участке) (орган регистрации прав).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2. Выписка из ЕГРН об объекте недвижимости (о здании и (или) сооружении, расположенно</w:t>
            </w:r>
            <w:proofErr w:type="gramStart"/>
            <w:r w:rsidRPr="00CF015D">
              <w:rPr>
                <w:rFonts w:ascii="Times New Roman" w:hAnsi="Times New Roman" w:cs="Times New Roman"/>
              </w:rPr>
              <w:t>м(</w:t>
            </w:r>
            <w:proofErr w:type="gramEnd"/>
            <w:r w:rsidRPr="00CF015D">
              <w:rPr>
                <w:rFonts w:ascii="Times New Roman" w:hAnsi="Times New Roman" w:cs="Times New Roman"/>
              </w:rPr>
              <w:t>-</w:t>
            </w:r>
            <w:proofErr w:type="spellStart"/>
            <w:r w:rsidRPr="00CF015D">
              <w:rPr>
                <w:rFonts w:ascii="Times New Roman" w:hAnsi="Times New Roman" w:cs="Times New Roman"/>
              </w:rPr>
              <w:t>ых</w:t>
            </w:r>
            <w:proofErr w:type="spellEnd"/>
            <w:r w:rsidRPr="00CF015D">
              <w:rPr>
                <w:rFonts w:ascii="Times New Roman" w:hAnsi="Times New Roman" w:cs="Times New Roman"/>
              </w:rPr>
              <w:t>) на испрашиваемом земельном участке) (орган регистрации прав).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3. Выписка из ЕГРН об объекте недвижимости (о помещении в здании, сооружении, расположенном на испрашиваемом земельном участке) (орган регистрации прав).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4. В случае строительства зданий, сооружений: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CF015D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CF015D">
              <w:rPr>
                <w:rFonts w:ascii="Times New Roman" w:hAnsi="Times New Roman" w:cs="Times New Roman"/>
              </w:rPr>
              <w:t>-, тепл</w:t>
            </w:r>
            <w:proofErr w:type="gramStart"/>
            <w:r w:rsidRPr="00CF015D">
              <w:rPr>
                <w:rFonts w:ascii="Times New Roman" w:hAnsi="Times New Roman" w:cs="Times New Roman"/>
              </w:rPr>
              <w:t>о-</w:t>
            </w:r>
            <w:proofErr w:type="gramEnd"/>
            <w:r w:rsidRPr="00CF01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015D">
              <w:rPr>
                <w:rFonts w:ascii="Times New Roman" w:hAnsi="Times New Roman" w:cs="Times New Roman"/>
              </w:rPr>
              <w:t>газо</w:t>
            </w:r>
            <w:proofErr w:type="spellEnd"/>
            <w:r w:rsidRPr="00CF015D">
              <w:rPr>
                <w:rFonts w:ascii="Times New Roman" w:hAnsi="Times New Roman" w:cs="Times New Roman"/>
              </w:rPr>
              <w:t xml:space="preserve">- и водоснабжения, водоотведения, связи, нефтепроводов, не относящихся к объектам регионального или местного значения) (Профильные региональные органы исполнительной власти (в случае объекта регионального значения); </w:t>
            </w:r>
            <w:proofErr w:type="spellStart"/>
            <w:r w:rsidRPr="00CF015D">
              <w:rPr>
                <w:rFonts w:ascii="Times New Roman" w:hAnsi="Times New Roman" w:cs="Times New Roman"/>
              </w:rPr>
              <w:t>ДАиГ</w:t>
            </w:r>
            <w:proofErr w:type="spellEnd"/>
            <w:r w:rsidRPr="00CF015D">
              <w:rPr>
                <w:rFonts w:ascii="Times New Roman" w:hAnsi="Times New Roman" w:cs="Times New Roman"/>
              </w:rPr>
              <w:t xml:space="preserve"> (в случае объекта местного значения).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lastRenderedPageBreak/>
              <w:t>5. Выписка из ЕГРЮЛ о юридическом лице, являющемся заявителем (ФНС России)</w:t>
            </w:r>
          </w:p>
        </w:tc>
      </w:tr>
      <w:tr w:rsidR="00741821" w:rsidRPr="00CF015D" w:rsidTr="00543E25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41821" w:rsidRPr="00CF015D" w:rsidRDefault="00741821" w:rsidP="00741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>Центр исторического наследия президентов Российской Федерации, прекративших исполнение своих полномочий (</w:t>
            </w:r>
            <w:hyperlink r:id="rId11">
              <w:r w:rsidRPr="0030195E">
                <w:rPr>
                  <w:rFonts w:ascii="Times New Roman" w:hAnsi="Times New Roman" w:cs="Times New Roman"/>
                  <w:color w:val="0000FF"/>
                </w:rPr>
                <w:t>подпункт 4 пункта 2 статьи 39.9</w:t>
              </w:r>
            </w:hyperlink>
            <w:r w:rsidRPr="0030195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участка: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>1. В случае оформления прав на земельный участок под зданиями, сооружениями: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>1.1. Документы, удостоверяющие (устанавливающие) права заявителя на здание, сооружение, если право на такое здание, сооружение либо помещение не зарегистрировано в ЕГРН: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</w:t>
            </w:r>
            <w:r w:rsidRPr="0030195E">
              <w:rPr>
                <w:rFonts w:ascii="Times New Roman" w:hAnsi="Times New Roman" w:cs="Times New Roman"/>
              </w:rPr>
              <w:lastRenderedPageBreak/>
              <w:t>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инвентаризации);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>договор купли-продажи (удостоверенный нотариусом);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 xml:space="preserve">решение уполномоченного органа о закреплении объекта недвижимости на праве хозяйственного ведения или оперативного управления (принятое до вступления в силу Федерального </w:t>
            </w:r>
            <w:hyperlink r:id="rId12">
              <w:r w:rsidRPr="0030195E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30195E">
              <w:rPr>
                <w:rFonts w:ascii="Times New Roman" w:hAnsi="Times New Roman" w:cs="Times New Roman"/>
              </w:rPr>
              <w:t xml:space="preserve"> от 21.07.1997 N 122-ФЗ "О государственной регистрации прав на недвижимое имущество и сделок с ним").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>1.2.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 xml:space="preserve">Государственный акт о праве пожизненного наследуемого владения земельным участком (праве постоянного (бессрочного) пользования </w:t>
            </w:r>
            <w:r w:rsidRPr="0030195E">
              <w:rPr>
                <w:rFonts w:ascii="Times New Roman" w:hAnsi="Times New Roman" w:cs="Times New Roman"/>
              </w:rPr>
              <w:lastRenderedPageBreak/>
              <w:t>земельным участком) (выданный исполнительным комитетом Совета народных депутатов);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>договор на передачу земельного участка в постоянное (бессрочное) пользование (выданный исполнительным комитетом Совета народных депутатов);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>свидетельство о праве бессрочного (постоянного) пользования землей (выданное земельным комитетом);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комитетом);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>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депутатов);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lastRenderedPageBreak/>
              <w:t>решение суда.</w:t>
            </w:r>
          </w:p>
          <w:p w:rsidR="00741821" w:rsidRPr="0030195E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30195E">
              <w:rPr>
                <w:rFonts w:ascii="Times New Roman" w:hAnsi="Times New Roman" w:cs="Times New Roman"/>
              </w:rPr>
              <w:t>1.3. 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lastRenderedPageBreak/>
              <w:t>1. Выписка из ЕГРН об объекте недвижимости (об испрашиваемом земельном участке) (орган регистрации прав).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2. Выписка из ЕГРН об объекте недвижимости (о здании и (или) сооружении, расположенно</w:t>
            </w:r>
            <w:proofErr w:type="gramStart"/>
            <w:r w:rsidRPr="00CF015D">
              <w:rPr>
                <w:rFonts w:ascii="Times New Roman" w:hAnsi="Times New Roman" w:cs="Times New Roman"/>
              </w:rPr>
              <w:t>м(</w:t>
            </w:r>
            <w:proofErr w:type="gramEnd"/>
            <w:r w:rsidRPr="00CF015D">
              <w:rPr>
                <w:rFonts w:ascii="Times New Roman" w:hAnsi="Times New Roman" w:cs="Times New Roman"/>
              </w:rPr>
              <w:t>-</w:t>
            </w:r>
            <w:proofErr w:type="spellStart"/>
            <w:r w:rsidRPr="00CF015D">
              <w:rPr>
                <w:rFonts w:ascii="Times New Roman" w:hAnsi="Times New Roman" w:cs="Times New Roman"/>
              </w:rPr>
              <w:t>ых</w:t>
            </w:r>
            <w:proofErr w:type="spellEnd"/>
            <w:r w:rsidRPr="00CF015D">
              <w:rPr>
                <w:rFonts w:ascii="Times New Roman" w:hAnsi="Times New Roman" w:cs="Times New Roman"/>
              </w:rPr>
              <w:t>) на испрашиваемом земельном участке) (орган регистрации прав).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3. Выписка из ЕГРН об объекте недвижимости (о помещении в здании, сооружении, расположенном на испрашиваемом земельном участке) (орган регистрации прав).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4. В случае строительства зданий, сооружений: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CF015D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CF015D">
              <w:rPr>
                <w:rFonts w:ascii="Times New Roman" w:hAnsi="Times New Roman" w:cs="Times New Roman"/>
              </w:rPr>
              <w:t>-, тепл</w:t>
            </w:r>
            <w:proofErr w:type="gramStart"/>
            <w:r w:rsidRPr="00CF015D">
              <w:rPr>
                <w:rFonts w:ascii="Times New Roman" w:hAnsi="Times New Roman" w:cs="Times New Roman"/>
              </w:rPr>
              <w:t>о-</w:t>
            </w:r>
            <w:proofErr w:type="gramEnd"/>
            <w:r w:rsidRPr="00CF01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015D">
              <w:rPr>
                <w:rFonts w:ascii="Times New Roman" w:hAnsi="Times New Roman" w:cs="Times New Roman"/>
              </w:rPr>
              <w:t>газо</w:t>
            </w:r>
            <w:proofErr w:type="spellEnd"/>
            <w:r w:rsidRPr="00CF015D">
              <w:rPr>
                <w:rFonts w:ascii="Times New Roman" w:hAnsi="Times New Roman" w:cs="Times New Roman"/>
              </w:rPr>
              <w:t xml:space="preserve">- и водоснабжения, водоотведения, связи, нефтепроводов, не относящихся к объектам регионального или местного значения) (Профильные региональные органы </w:t>
            </w:r>
            <w:r w:rsidRPr="00CF015D">
              <w:rPr>
                <w:rFonts w:ascii="Times New Roman" w:hAnsi="Times New Roman" w:cs="Times New Roman"/>
              </w:rPr>
              <w:lastRenderedPageBreak/>
              <w:t xml:space="preserve">исполнительной власти (в случае объекта регионального значения); </w:t>
            </w:r>
            <w:proofErr w:type="spellStart"/>
            <w:r w:rsidRPr="00CF015D">
              <w:rPr>
                <w:rFonts w:ascii="Times New Roman" w:hAnsi="Times New Roman" w:cs="Times New Roman"/>
              </w:rPr>
              <w:t>ДАиГ</w:t>
            </w:r>
            <w:proofErr w:type="spellEnd"/>
            <w:r w:rsidRPr="00CF015D">
              <w:rPr>
                <w:rFonts w:ascii="Times New Roman" w:hAnsi="Times New Roman" w:cs="Times New Roman"/>
              </w:rPr>
              <w:t xml:space="preserve"> (в случае объекта местного значения).</w:t>
            </w:r>
          </w:p>
          <w:p w:rsidR="00741821" w:rsidRPr="00CF015D" w:rsidRDefault="00741821" w:rsidP="00741821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5. Выписка из ЕГРЮЛ о юридическом лице, являющемся заявителем (ФНС России)"</w:t>
            </w:r>
          </w:p>
        </w:tc>
      </w:tr>
    </w:tbl>
    <w:p w:rsidR="00741821" w:rsidRPr="00CF015D" w:rsidRDefault="00741821" w:rsidP="007418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388B" w:rsidRDefault="0066388B"/>
    <w:p w:rsidR="0030195E" w:rsidRDefault="0030195E"/>
    <w:p w:rsidR="0030195E" w:rsidRDefault="0030195E"/>
    <w:p w:rsidR="0030195E" w:rsidRDefault="0030195E"/>
    <w:p w:rsidR="0030195E" w:rsidRDefault="0030195E"/>
    <w:p w:rsidR="0030195E" w:rsidRDefault="0030195E"/>
    <w:p w:rsidR="0030195E" w:rsidRDefault="0030195E"/>
    <w:p w:rsidR="0030195E" w:rsidRDefault="0030195E"/>
    <w:p w:rsidR="0030195E" w:rsidRPr="00F628A3" w:rsidRDefault="0030195E" w:rsidP="001B5C2D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  <w:r w:rsidRPr="00F628A3">
        <w:rPr>
          <w:rFonts w:ascii="Times New Roman" w:hAnsi="Times New Roman" w:cs="Times New Roman"/>
          <w:b w:val="0"/>
          <w:i/>
          <w:color w:val="7030A0"/>
        </w:rPr>
        <w:t xml:space="preserve">* </w:t>
      </w:r>
      <w:r w:rsidR="001B5C2D" w:rsidRPr="00F628A3">
        <w:rPr>
          <w:rFonts w:ascii="Times New Roman" w:hAnsi="Times New Roman" w:cs="Times New Roman"/>
          <w:b w:val="0"/>
          <w:i/>
          <w:color w:val="7030A0"/>
        </w:rPr>
        <w:t xml:space="preserve">Постановление </w:t>
      </w:r>
      <w:r w:rsidRPr="00F628A3">
        <w:rPr>
          <w:rFonts w:ascii="Times New Roman" w:hAnsi="Times New Roman" w:cs="Times New Roman"/>
          <w:b w:val="0"/>
          <w:i/>
          <w:color w:val="7030A0"/>
        </w:rPr>
        <w:t xml:space="preserve">администрации города Ростова-на-Дону от 16 мая 2016 г. </w:t>
      </w:r>
      <w:r w:rsidR="001B5C2D" w:rsidRPr="00F628A3">
        <w:rPr>
          <w:rFonts w:ascii="Times New Roman" w:hAnsi="Times New Roman" w:cs="Times New Roman"/>
          <w:b w:val="0"/>
          <w:i/>
          <w:color w:val="7030A0"/>
        </w:rPr>
        <w:t>№</w:t>
      </w:r>
      <w:r w:rsidRPr="00F628A3">
        <w:rPr>
          <w:rFonts w:ascii="Times New Roman" w:hAnsi="Times New Roman" w:cs="Times New Roman"/>
          <w:b w:val="0"/>
          <w:i/>
          <w:color w:val="7030A0"/>
        </w:rPr>
        <w:t xml:space="preserve"> 560 </w:t>
      </w:r>
      <w:r w:rsidR="0008629C" w:rsidRPr="00F628A3">
        <w:rPr>
          <w:rFonts w:ascii="Times New Roman" w:hAnsi="Times New Roman" w:cs="Times New Roman"/>
          <w:b w:val="0"/>
          <w:i/>
          <w:color w:val="7030A0"/>
        </w:rPr>
        <w:t>«</w:t>
      </w:r>
      <w:r w:rsidRPr="00F628A3">
        <w:rPr>
          <w:rFonts w:ascii="Times New Roman" w:hAnsi="Times New Roman" w:cs="Times New Roman"/>
          <w:b w:val="0"/>
          <w:i/>
          <w:color w:val="7030A0"/>
        </w:rPr>
        <w:t>О</w:t>
      </w:r>
      <w:r w:rsidR="0008629C" w:rsidRPr="00F628A3">
        <w:rPr>
          <w:rFonts w:ascii="Times New Roman" w:hAnsi="Times New Roman" w:cs="Times New Roman"/>
          <w:b w:val="0"/>
          <w:i/>
          <w:color w:val="7030A0"/>
        </w:rPr>
        <w:t xml:space="preserve">б утверждении административного регламента № </w:t>
      </w:r>
      <w:r w:rsidRPr="00F628A3">
        <w:rPr>
          <w:rFonts w:ascii="Times New Roman" w:hAnsi="Times New Roman" w:cs="Times New Roman"/>
          <w:b w:val="0"/>
          <w:i/>
          <w:color w:val="7030A0"/>
        </w:rPr>
        <w:t>АР-319-20-Т</w:t>
      </w:r>
      <w:r w:rsidR="001B5C2D" w:rsidRPr="00F628A3">
        <w:rPr>
          <w:rFonts w:ascii="Times New Roman" w:hAnsi="Times New Roman" w:cs="Times New Roman"/>
          <w:b w:val="0"/>
          <w:i/>
          <w:color w:val="7030A0"/>
        </w:rPr>
        <w:t xml:space="preserve"> </w:t>
      </w:r>
      <w:r w:rsidR="0008629C" w:rsidRPr="00F628A3">
        <w:rPr>
          <w:rFonts w:ascii="Times New Roman" w:hAnsi="Times New Roman" w:cs="Times New Roman"/>
          <w:b w:val="0"/>
          <w:i/>
          <w:color w:val="7030A0"/>
        </w:rPr>
        <w:t>муниципальной услуги «Предварительное согласование предоставления земельного участка»</w:t>
      </w:r>
      <w:r w:rsidR="00E02ABE" w:rsidRPr="00F628A3">
        <w:rPr>
          <w:rFonts w:ascii="Times New Roman" w:hAnsi="Times New Roman" w:cs="Times New Roman"/>
          <w:b w:val="0"/>
          <w:i/>
          <w:color w:val="7030A0"/>
        </w:rPr>
        <w:t xml:space="preserve"> (</w:t>
      </w:r>
      <w:r w:rsidR="001B5C2D" w:rsidRPr="00F628A3">
        <w:rPr>
          <w:rFonts w:ascii="Times New Roman" w:hAnsi="Times New Roman" w:cs="Times New Roman"/>
          <w:b w:val="0"/>
          <w:i/>
          <w:color w:val="7030A0"/>
        </w:rPr>
        <w:t xml:space="preserve">в редакции от 03.04.2023) </w:t>
      </w:r>
    </w:p>
    <w:p w:rsidR="0030195E" w:rsidRPr="00F628A3" w:rsidRDefault="0030195E" w:rsidP="0030195E">
      <w:pPr>
        <w:ind w:left="720"/>
        <w:jc w:val="both"/>
        <w:rPr>
          <w:i/>
          <w:color w:val="7030A0"/>
        </w:rPr>
      </w:pPr>
    </w:p>
    <w:sectPr w:rsidR="0030195E" w:rsidRPr="00F628A3" w:rsidSect="00F628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1134" w:bottom="850" w:left="1134" w:header="426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2D" w:rsidRDefault="003C022D" w:rsidP="00741821">
      <w:pPr>
        <w:spacing w:after="0" w:line="240" w:lineRule="auto"/>
      </w:pPr>
      <w:r>
        <w:separator/>
      </w:r>
    </w:p>
  </w:endnote>
  <w:endnote w:type="continuationSeparator" w:id="0">
    <w:p w:rsidR="003C022D" w:rsidRDefault="003C022D" w:rsidP="0074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A3" w:rsidRDefault="00F628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7749"/>
      <w:docPartObj>
        <w:docPartGallery w:val="Page Numbers (Bottom of Page)"/>
        <w:docPartUnique/>
      </w:docPartObj>
    </w:sdtPr>
    <w:sdtContent>
      <w:p w:rsidR="00F628A3" w:rsidRDefault="00F628A3">
        <w:pPr>
          <w:pStyle w:val="a5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F628A3" w:rsidRDefault="00F628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A3" w:rsidRDefault="00F628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2D" w:rsidRDefault="003C022D" w:rsidP="00741821">
      <w:pPr>
        <w:spacing w:after="0" w:line="240" w:lineRule="auto"/>
      </w:pPr>
      <w:r>
        <w:separator/>
      </w:r>
    </w:p>
  </w:footnote>
  <w:footnote w:type="continuationSeparator" w:id="0">
    <w:p w:rsidR="003C022D" w:rsidRDefault="003C022D" w:rsidP="0074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A3" w:rsidRDefault="00F628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A3" w:rsidRDefault="00F628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A3" w:rsidRDefault="00F628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381"/>
    <w:multiLevelType w:val="hybridMultilevel"/>
    <w:tmpl w:val="28BE5248"/>
    <w:lvl w:ilvl="0" w:tplc="5BC06A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50D8"/>
    <w:multiLevelType w:val="hybridMultilevel"/>
    <w:tmpl w:val="E87EAC92"/>
    <w:lvl w:ilvl="0" w:tplc="6C9E7F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21"/>
    <w:rsid w:val="00010283"/>
    <w:rsid w:val="000120CE"/>
    <w:rsid w:val="00026A30"/>
    <w:rsid w:val="0003174A"/>
    <w:rsid w:val="00040468"/>
    <w:rsid w:val="0006081C"/>
    <w:rsid w:val="00066B4A"/>
    <w:rsid w:val="0008629C"/>
    <w:rsid w:val="000A0E65"/>
    <w:rsid w:val="000E020C"/>
    <w:rsid w:val="000E1F07"/>
    <w:rsid w:val="000E7CA0"/>
    <w:rsid w:val="00130620"/>
    <w:rsid w:val="00131A91"/>
    <w:rsid w:val="001425AA"/>
    <w:rsid w:val="00143F53"/>
    <w:rsid w:val="00157AE6"/>
    <w:rsid w:val="001603D5"/>
    <w:rsid w:val="001705AA"/>
    <w:rsid w:val="00170F63"/>
    <w:rsid w:val="001963CD"/>
    <w:rsid w:val="001B5C2D"/>
    <w:rsid w:val="001D2B93"/>
    <w:rsid w:val="00201E73"/>
    <w:rsid w:val="002077A7"/>
    <w:rsid w:val="00267D3F"/>
    <w:rsid w:val="00296A94"/>
    <w:rsid w:val="002D0EEF"/>
    <w:rsid w:val="002E11A8"/>
    <w:rsid w:val="002F33F6"/>
    <w:rsid w:val="0030195E"/>
    <w:rsid w:val="0030588A"/>
    <w:rsid w:val="003349CB"/>
    <w:rsid w:val="003407A2"/>
    <w:rsid w:val="00344DB0"/>
    <w:rsid w:val="00346C88"/>
    <w:rsid w:val="00367385"/>
    <w:rsid w:val="00387A94"/>
    <w:rsid w:val="0039192C"/>
    <w:rsid w:val="003A200D"/>
    <w:rsid w:val="003A66B8"/>
    <w:rsid w:val="003C022D"/>
    <w:rsid w:val="003E1035"/>
    <w:rsid w:val="003E1DB0"/>
    <w:rsid w:val="003F6B1E"/>
    <w:rsid w:val="0041271A"/>
    <w:rsid w:val="00440E5E"/>
    <w:rsid w:val="00474819"/>
    <w:rsid w:val="0047680E"/>
    <w:rsid w:val="00486844"/>
    <w:rsid w:val="004977AE"/>
    <w:rsid w:val="004A32AD"/>
    <w:rsid w:val="004C1F54"/>
    <w:rsid w:val="004E3DB2"/>
    <w:rsid w:val="004F5D30"/>
    <w:rsid w:val="00514DF0"/>
    <w:rsid w:val="00514E15"/>
    <w:rsid w:val="005235A4"/>
    <w:rsid w:val="00543826"/>
    <w:rsid w:val="00543E25"/>
    <w:rsid w:val="00565202"/>
    <w:rsid w:val="005A465E"/>
    <w:rsid w:val="005A6442"/>
    <w:rsid w:val="005B4424"/>
    <w:rsid w:val="005C26C8"/>
    <w:rsid w:val="005E3BCC"/>
    <w:rsid w:val="0066388B"/>
    <w:rsid w:val="00675CC2"/>
    <w:rsid w:val="006861FE"/>
    <w:rsid w:val="006C5322"/>
    <w:rsid w:val="006D10D5"/>
    <w:rsid w:val="006D6DC3"/>
    <w:rsid w:val="006E3076"/>
    <w:rsid w:val="006F3617"/>
    <w:rsid w:val="006F429F"/>
    <w:rsid w:val="007035D1"/>
    <w:rsid w:val="00723D64"/>
    <w:rsid w:val="00730864"/>
    <w:rsid w:val="007403D7"/>
    <w:rsid w:val="00741821"/>
    <w:rsid w:val="00751A5B"/>
    <w:rsid w:val="007706FB"/>
    <w:rsid w:val="0078506B"/>
    <w:rsid w:val="007D28A2"/>
    <w:rsid w:val="00843E06"/>
    <w:rsid w:val="008446DA"/>
    <w:rsid w:val="00847D5B"/>
    <w:rsid w:val="00853092"/>
    <w:rsid w:val="0086156A"/>
    <w:rsid w:val="00872014"/>
    <w:rsid w:val="008A1283"/>
    <w:rsid w:val="008A41C9"/>
    <w:rsid w:val="008D1848"/>
    <w:rsid w:val="008D28E5"/>
    <w:rsid w:val="00947990"/>
    <w:rsid w:val="009503DA"/>
    <w:rsid w:val="009967E5"/>
    <w:rsid w:val="009A2AE8"/>
    <w:rsid w:val="009B3CD3"/>
    <w:rsid w:val="009B56D1"/>
    <w:rsid w:val="00A37FC9"/>
    <w:rsid w:val="00A4298F"/>
    <w:rsid w:val="00A50FED"/>
    <w:rsid w:val="00A6393B"/>
    <w:rsid w:val="00AA415D"/>
    <w:rsid w:val="00AC4E12"/>
    <w:rsid w:val="00B04782"/>
    <w:rsid w:val="00B12959"/>
    <w:rsid w:val="00B26DE5"/>
    <w:rsid w:val="00B40BA6"/>
    <w:rsid w:val="00B43F5F"/>
    <w:rsid w:val="00B44A7B"/>
    <w:rsid w:val="00B63D38"/>
    <w:rsid w:val="00B91604"/>
    <w:rsid w:val="00BC276C"/>
    <w:rsid w:val="00BE208A"/>
    <w:rsid w:val="00C275F2"/>
    <w:rsid w:val="00C52A1F"/>
    <w:rsid w:val="00C623BD"/>
    <w:rsid w:val="00C76381"/>
    <w:rsid w:val="00C91531"/>
    <w:rsid w:val="00C95168"/>
    <w:rsid w:val="00CA10F0"/>
    <w:rsid w:val="00CC6CD8"/>
    <w:rsid w:val="00CF145D"/>
    <w:rsid w:val="00D075D2"/>
    <w:rsid w:val="00D77093"/>
    <w:rsid w:val="00D83385"/>
    <w:rsid w:val="00DC3BD9"/>
    <w:rsid w:val="00E02ABE"/>
    <w:rsid w:val="00E11166"/>
    <w:rsid w:val="00E72250"/>
    <w:rsid w:val="00EC19F2"/>
    <w:rsid w:val="00F119FC"/>
    <w:rsid w:val="00F13D37"/>
    <w:rsid w:val="00F40517"/>
    <w:rsid w:val="00F547EA"/>
    <w:rsid w:val="00F628A3"/>
    <w:rsid w:val="00F637C2"/>
    <w:rsid w:val="00F6381D"/>
    <w:rsid w:val="00F76782"/>
    <w:rsid w:val="00FC4E63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41821"/>
  </w:style>
  <w:style w:type="paragraph" w:styleId="a4">
    <w:name w:val="header"/>
    <w:basedOn w:val="a"/>
    <w:link w:val="a3"/>
    <w:uiPriority w:val="99"/>
    <w:semiHidden/>
    <w:unhideWhenUsed/>
    <w:rsid w:val="0074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741821"/>
  </w:style>
  <w:style w:type="paragraph" w:customStyle="1" w:styleId="ConsPlusNormal">
    <w:name w:val="ConsPlusNormal"/>
    <w:rsid w:val="007418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74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821"/>
  </w:style>
  <w:style w:type="paragraph" w:styleId="a7">
    <w:name w:val="List Paragraph"/>
    <w:basedOn w:val="a"/>
    <w:uiPriority w:val="34"/>
    <w:qFormat/>
    <w:rsid w:val="0030195E"/>
    <w:pPr>
      <w:ind w:left="720"/>
      <w:contextualSpacing/>
    </w:pPr>
  </w:style>
  <w:style w:type="paragraph" w:customStyle="1" w:styleId="ConsPlusTitle">
    <w:name w:val="ConsPlusTitle"/>
    <w:rsid w:val="003019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D8927AACEF60AA5521350279D639BC331611EC32D13353DEA034705066E8EF4FB1B896FFC8CF692D85902F0vBW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D8927AACEF60AA5521350279D639BC5336513C82813353DEA034705066E8EE6FB43816BF999A2C7820E0FF0BDB82103AB3636D1vCWEG" TargetMode="External"/><Relationship Id="rId12" Type="http://schemas.openxmlformats.org/officeDocument/2006/relationships/hyperlink" Target="consultantplus://offline/ref=CDA4FA887306F70F33AF754D5A27888D944DC873B50ED74EC931AC714CD284E5CC3071A829568922BB1B0004C4w5WF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A4FA887306F70F33AF754D5A27888D924FCC7EBE0BD74EC931AC714CD284E5DE3029A02D519C76EE415709C45CD613F1B6391310wDW8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C1D8927AACEF60AA5521350279D639BC331611EC32D13353DEA034705066E8EF4FB1B896FFC8CF692D85902F0vBW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1D8927AACEF60AA5521350279D639BC5336513C82813353DEA034705066E8EE6FB43816BFA99A2C7820E0FF0BDB82103AB3636D1vCWE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6</cp:revision>
  <cp:lastPrinted>2023-06-20T12:22:00Z</cp:lastPrinted>
  <dcterms:created xsi:type="dcterms:W3CDTF">2023-04-27T13:31:00Z</dcterms:created>
  <dcterms:modified xsi:type="dcterms:W3CDTF">2023-06-20T12:22:00Z</dcterms:modified>
</cp:coreProperties>
</file>